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983F1" w14:textId="30A135AC" w:rsidR="0099713A" w:rsidRPr="00165A72" w:rsidRDefault="00165A72" w:rsidP="001429CC">
      <w:pPr>
        <w:rPr>
          <w:rFonts w:hAnsi="Yu Gothic"/>
          <w:b/>
          <w:bCs/>
          <w:kern w:val="24"/>
          <w:szCs w:val="21"/>
        </w:rPr>
      </w:pPr>
      <w:bookmarkStart w:id="0" w:name="_Hlk45800433"/>
      <w:r w:rsidRPr="00165A72">
        <w:rPr>
          <w:rFonts w:hAnsi="Yu Gothic" w:hint="eastAsia"/>
          <w:b/>
          <w:bCs/>
          <w:kern w:val="24"/>
          <w:szCs w:val="21"/>
        </w:rPr>
        <w:t>「</w:t>
      </w:r>
      <w:r w:rsidRPr="00165A72">
        <w:rPr>
          <w:rFonts w:hAnsi="Yu Gothic"/>
          <w:b/>
          <w:bCs/>
          <w:kern w:val="24"/>
          <w:szCs w:val="21"/>
        </w:rPr>
        <w:t>JFS規格取得モデル事業者」</w:t>
      </w:r>
      <w:r w:rsidRPr="00165A72">
        <w:rPr>
          <w:rFonts w:hAnsi="Yu Gothic" w:hint="eastAsia"/>
          <w:b/>
          <w:bCs/>
          <w:kern w:val="24"/>
          <w:szCs w:val="21"/>
        </w:rPr>
        <w:t>を公募</w:t>
      </w:r>
      <w:bookmarkEnd w:id="0"/>
      <w:r w:rsidRPr="00165A72">
        <w:rPr>
          <w:rFonts w:hAnsi="Yu Gothic" w:hint="eastAsia"/>
          <w:b/>
          <w:bCs/>
          <w:kern w:val="24"/>
          <w:szCs w:val="21"/>
        </w:rPr>
        <w:t>します。</w:t>
      </w:r>
    </w:p>
    <w:p w14:paraId="3394D603" w14:textId="6FE2F25A" w:rsidR="00165A72" w:rsidRDefault="00165A72" w:rsidP="001429CC">
      <w:pPr>
        <w:rPr>
          <w:rFonts w:hAnsi="Yu Gothic"/>
          <w:kern w:val="24"/>
          <w:szCs w:val="21"/>
        </w:rPr>
      </w:pPr>
    </w:p>
    <w:p w14:paraId="58AB0059" w14:textId="3358E0E6" w:rsidR="00165A72" w:rsidRPr="00165A72" w:rsidRDefault="00165A72" w:rsidP="001429CC">
      <w:pPr>
        <w:rPr>
          <w:rFonts w:hAnsi="Yu Gothic"/>
          <w:kern w:val="24"/>
          <w:szCs w:val="21"/>
          <w:u w:val="single"/>
        </w:rPr>
      </w:pPr>
      <w:r w:rsidRPr="00165A72">
        <w:rPr>
          <w:rFonts w:hAnsi="Yu Gothic" w:hint="eastAsia"/>
          <w:kern w:val="24"/>
          <w:szCs w:val="21"/>
          <w:u w:val="single"/>
        </w:rPr>
        <w:t>「</w:t>
      </w:r>
      <w:r w:rsidRPr="00165A72">
        <w:rPr>
          <w:rFonts w:hAnsi="Yu Gothic"/>
          <w:kern w:val="24"/>
          <w:szCs w:val="21"/>
          <w:u w:val="single"/>
        </w:rPr>
        <w:t>JFS規格取得モデル事業者」</w:t>
      </w:r>
      <w:r w:rsidRPr="00165A72">
        <w:rPr>
          <w:rFonts w:hAnsi="Yu Gothic" w:hint="eastAsia"/>
          <w:kern w:val="24"/>
          <w:szCs w:val="21"/>
          <w:u w:val="single"/>
        </w:rPr>
        <w:t>公募について</w:t>
      </w:r>
    </w:p>
    <w:p w14:paraId="73B8B18A" w14:textId="77777777" w:rsidR="00165A72" w:rsidRPr="00A068E0" w:rsidRDefault="00165A72" w:rsidP="001429CC">
      <w:pPr>
        <w:rPr>
          <w:rFonts w:hAnsi="Yu Gothic"/>
          <w:kern w:val="24"/>
          <w:szCs w:val="21"/>
        </w:rPr>
      </w:pPr>
    </w:p>
    <w:p w14:paraId="58E651DA" w14:textId="32E3C7D9" w:rsidR="00F1781B" w:rsidRPr="00A068E0" w:rsidRDefault="00427EF7" w:rsidP="00F1781B">
      <w:pPr>
        <w:rPr>
          <w:rFonts w:hAnsi="Yu Gothic"/>
          <w:kern w:val="24"/>
          <w:szCs w:val="21"/>
        </w:rPr>
      </w:pPr>
      <w:r w:rsidRPr="00A068E0">
        <w:rPr>
          <w:rFonts w:hAnsi="Yu Gothic" w:hint="eastAsia"/>
          <w:kern w:val="24"/>
          <w:szCs w:val="21"/>
        </w:rPr>
        <w:t>・</w:t>
      </w:r>
      <w:r w:rsidR="00F1781B" w:rsidRPr="00A068E0">
        <w:rPr>
          <w:rFonts w:hAnsi="Yu Gothic" w:hint="eastAsia"/>
          <w:kern w:val="24"/>
          <w:szCs w:val="21"/>
        </w:rPr>
        <w:t>募集内容：</w:t>
      </w:r>
    </w:p>
    <w:p w14:paraId="725C3027" w14:textId="260C96D9" w:rsidR="00FA2D02" w:rsidRPr="00A068E0" w:rsidRDefault="00F1781B" w:rsidP="00427EF7">
      <w:pPr>
        <w:ind w:leftChars="67" w:left="141" w:firstLineChars="132" w:firstLine="277"/>
        <w:rPr>
          <w:rFonts w:hAnsi="Yu Gothic"/>
          <w:kern w:val="24"/>
          <w:szCs w:val="21"/>
        </w:rPr>
      </w:pPr>
      <w:r w:rsidRPr="00A068E0">
        <w:rPr>
          <w:rFonts w:hAnsi="Yu Gothic" w:hint="eastAsia"/>
          <w:kern w:val="24"/>
          <w:szCs w:val="21"/>
        </w:rPr>
        <w:t>日本発</w:t>
      </w:r>
      <w:r w:rsidR="00427EF7" w:rsidRPr="00A068E0">
        <w:rPr>
          <w:rFonts w:hAnsi="Yu Gothic" w:hint="eastAsia"/>
          <w:kern w:val="24"/>
          <w:szCs w:val="21"/>
        </w:rPr>
        <w:t>の</w:t>
      </w:r>
      <w:r w:rsidRPr="00A068E0">
        <w:rPr>
          <w:rFonts w:hAnsi="Yu Gothic" w:hint="eastAsia"/>
          <w:kern w:val="24"/>
          <w:szCs w:val="21"/>
        </w:rPr>
        <w:t>食品安全</w:t>
      </w:r>
      <w:r w:rsidR="00427EF7" w:rsidRPr="00A068E0">
        <w:rPr>
          <w:rFonts w:hAnsi="Yu Gothic" w:hint="eastAsia"/>
          <w:kern w:val="24"/>
          <w:szCs w:val="21"/>
        </w:rPr>
        <w:t>マネジメントシステム認証・</w:t>
      </w:r>
      <w:r w:rsidRPr="00A068E0">
        <w:rPr>
          <w:rFonts w:hAnsi="Yu Gothic" w:hint="eastAsia"/>
          <w:kern w:val="24"/>
          <w:szCs w:val="21"/>
        </w:rPr>
        <w:t>JFS</w:t>
      </w:r>
      <w:r w:rsidR="00427EF7" w:rsidRPr="00A068E0">
        <w:rPr>
          <w:rFonts w:hAnsi="Yu Gothic" w:hint="eastAsia"/>
          <w:kern w:val="24"/>
          <w:szCs w:val="21"/>
        </w:rPr>
        <w:t>規格の</w:t>
      </w:r>
      <w:r w:rsidRPr="00A068E0">
        <w:rPr>
          <w:rFonts w:hAnsi="Yu Gothic" w:hint="eastAsia"/>
          <w:kern w:val="24"/>
          <w:szCs w:val="21"/>
        </w:rPr>
        <w:t>認証または適合証明（以下「認証等」という。）の取得を希望</w:t>
      </w:r>
      <w:r w:rsidR="00427EF7" w:rsidRPr="00A068E0">
        <w:rPr>
          <w:rFonts w:hAnsi="Yu Gothic" w:hint="eastAsia"/>
          <w:kern w:val="24"/>
          <w:szCs w:val="21"/>
        </w:rPr>
        <w:t>される</w:t>
      </w:r>
      <w:r w:rsidRPr="00A068E0">
        <w:rPr>
          <w:rFonts w:hAnsi="Yu Gothic" w:hint="eastAsia"/>
          <w:kern w:val="24"/>
          <w:szCs w:val="21"/>
        </w:rPr>
        <w:t>食品事業者</w:t>
      </w:r>
      <w:r w:rsidR="00427EF7" w:rsidRPr="00A068E0">
        <w:rPr>
          <w:rFonts w:hAnsi="Yu Gothic" w:hint="eastAsia"/>
          <w:kern w:val="24"/>
          <w:szCs w:val="21"/>
        </w:rPr>
        <w:t>で、HACCP制度化の対応及び輸出</w:t>
      </w:r>
      <w:r w:rsidR="00103E77" w:rsidRPr="00A068E0">
        <w:rPr>
          <w:rFonts w:hAnsi="Yu Gothic" w:hint="eastAsia"/>
          <w:kern w:val="24"/>
          <w:szCs w:val="21"/>
        </w:rPr>
        <w:t>・事業発展</w:t>
      </w:r>
      <w:r w:rsidR="00427EF7" w:rsidRPr="00A068E0">
        <w:rPr>
          <w:rFonts w:hAnsi="Yu Gothic" w:hint="eastAsia"/>
          <w:kern w:val="24"/>
          <w:szCs w:val="21"/>
        </w:rPr>
        <w:t>等を多面的に</w:t>
      </w:r>
      <w:r w:rsidRPr="00A068E0">
        <w:rPr>
          <w:rFonts w:hAnsi="Yu Gothic" w:hint="eastAsia"/>
          <w:kern w:val="24"/>
          <w:szCs w:val="21"/>
        </w:rPr>
        <w:t>支援</w:t>
      </w:r>
      <w:r w:rsidR="00103E77" w:rsidRPr="00A068E0">
        <w:rPr>
          <w:rFonts w:hAnsi="Yu Gothic" w:hint="eastAsia"/>
          <w:kern w:val="24"/>
          <w:szCs w:val="21"/>
        </w:rPr>
        <w:t>する</w:t>
      </w:r>
      <w:r w:rsidRPr="00A068E0">
        <w:rPr>
          <w:rFonts w:hAnsi="Yu Gothic" w:hint="eastAsia"/>
          <w:kern w:val="24"/>
          <w:szCs w:val="21"/>
        </w:rPr>
        <w:t>JFS規格</w:t>
      </w:r>
      <w:r w:rsidR="00103E77" w:rsidRPr="00A068E0">
        <w:rPr>
          <w:rFonts w:hAnsi="Yu Gothic" w:hint="eastAsia"/>
          <w:kern w:val="24"/>
          <w:szCs w:val="21"/>
        </w:rPr>
        <w:t>の</w:t>
      </w:r>
      <w:r w:rsidRPr="00A068E0">
        <w:rPr>
          <w:rFonts w:hAnsi="Yu Gothic" w:hint="eastAsia"/>
          <w:kern w:val="24"/>
          <w:szCs w:val="21"/>
        </w:rPr>
        <w:t>効率的</w:t>
      </w:r>
      <w:r w:rsidR="00103E77" w:rsidRPr="00A068E0">
        <w:rPr>
          <w:rFonts w:hAnsi="Yu Gothic" w:hint="eastAsia"/>
          <w:kern w:val="24"/>
          <w:szCs w:val="21"/>
        </w:rPr>
        <w:t>な</w:t>
      </w:r>
      <w:r w:rsidRPr="00A068E0">
        <w:rPr>
          <w:rFonts w:hAnsi="Yu Gothic" w:hint="eastAsia"/>
          <w:kern w:val="24"/>
          <w:szCs w:val="21"/>
        </w:rPr>
        <w:t>普及</w:t>
      </w:r>
      <w:r w:rsidR="00103E77" w:rsidRPr="00A068E0">
        <w:rPr>
          <w:rFonts w:hAnsi="Yu Gothic" w:hint="eastAsia"/>
          <w:kern w:val="24"/>
          <w:szCs w:val="21"/>
        </w:rPr>
        <w:t>に向けた</w:t>
      </w:r>
      <w:r w:rsidRPr="00A068E0">
        <w:rPr>
          <w:rFonts w:hAnsi="Yu Gothic" w:hint="eastAsia"/>
          <w:kern w:val="24"/>
          <w:szCs w:val="21"/>
        </w:rPr>
        <w:t>認証等をモデル的に実施する</w:t>
      </w:r>
      <w:r w:rsidR="00684CAD" w:rsidRPr="00A068E0">
        <w:rPr>
          <w:rFonts w:hAnsi="Yu Gothic" w:hint="eastAsia"/>
          <w:kern w:val="24"/>
          <w:szCs w:val="21"/>
        </w:rPr>
        <w:t>事業者</w:t>
      </w:r>
      <w:r w:rsidRPr="00A068E0">
        <w:rPr>
          <w:rFonts w:hAnsi="Yu Gothic" w:hint="eastAsia"/>
          <w:kern w:val="24"/>
          <w:szCs w:val="21"/>
        </w:rPr>
        <w:t>を募集します。</w:t>
      </w:r>
      <w:r w:rsidR="00684CAD" w:rsidRPr="00A068E0">
        <w:rPr>
          <w:rFonts w:hAnsi="Yu Gothic" w:hint="eastAsia"/>
          <w:kern w:val="24"/>
          <w:szCs w:val="21"/>
        </w:rPr>
        <w:t>対象区分に応じて認証</w:t>
      </w:r>
      <w:r w:rsidR="00962D93">
        <w:rPr>
          <w:rFonts w:hAnsi="Yu Gothic" w:hint="eastAsia"/>
          <w:kern w:val="24"/>
          <w:szCs w:val="21"/>
        </w:rPr>
        <w:t>等の</w:t>
      </w:r>
      <w:r w:rsidR="00684CAD" w:rsidRPr="00A068E0">
        <w:rPr>
          <w:rFonts w:hAnsi="Yu Gothic" w:hint="eastAsia"/>
          <w:kern w:val="24"/>
          <w:szCs w:val="21"/>
        </w:rPr>
        <w:t>取得にかかった</w:t>
      </w:r>
      <w:r w:rsidR="00962D93">
        <w:rPr>
          <w:rFonts w:hAnsi="Yu Gothic" w:hint="eastAsia"/>
          <w:kern w:val="24"/>
          <w:szCs w:val="21"/>
        </w:rPr>
        <w:t>対象</w:t>
      </w:r>
      <w:r w:rsidR="00684CAD" w:rsidRPr="00A068E0">
        <w:rPr>
          <w:rFonts w:hAnsi="Yu Gothic" w:hint="eastAsia"/>
          <w:kern w:val="24"/>
          <w:szCs w:val="21"/>
        </w:rPr>
        <w:t>経費</w:t>
      </w:r>
      <w:r w:rsidR="008614D3">
        <w:rPr>
          <w:rFonts w:hAnsi="Yu Gothic" w:hint="eastAsia"/>
          <w:kern w:val="24"/>
          <w:szCs w:val="21"/>
        </w:rPr>
        <w:t>（審査/監査費用）</w:t>
      </w:r>
      <w:r w:rsidR="00684CAD" w:rsidRPr="00A068E0">
        <w:rPr>
          <w:rFonts w:hAnsi="Yu Gothic" w:hint="eastAsia"/>
          <w:kern w:val="24"/>
          <w:szCs w:val="21"/>
        </w:rPr>
        <w:t>を補助</w:t>
      </w:r>
      <w:r w:rsidR="008614D3">
        <w:rPr>
          <w:rFonts w:hAnsi="Yu Gothic" w:hint="eastAsia"/>
          <w:kern w:val="24"/>
          <w:szCs w:val="21"/>
        </w:rPr>
        <w:t>いた</w:t>
      </w:r>
      <w:r w:rsidR="00684CAD" w:rsidRPr="00A068E0">
        <w:rPr>
          <w:rFonts w:hAnsi="Yu Gothic" w:hint="eastAsia"/>
          <w:kern w:val="24"/>
          <w:szCs w:val="21"/>
        </w:rPr>
        <w:t>します。</w:t>
      </w:r>
    </w:p>
    <w:p w14:paraId="05C7DB5E" w14:textId="77777777" w:rsidR="00F1781B" w:rsidRPr="00A068E0" w:rsidRDefault="00F1781B" w:rsidP="00F1781B">
      <w:pPr>
        <w:rPr>
          <w:rFonts w:hAnsi="Yu Gothic"/>
          <w:kern w:val="24"/>
          <w:szCs w:val="21"/>
        </w:rPr>
      </w:pPr>
    </w:p>
    <w:p w14:paraId="631DC0FD" w14:textId="3445E9FD" w:rsidR="00FA2D02" w:rsidRPr="00A068E0" w:rsidRDefault="00103E77" w:rsidP="001429CC">
      <w:pPr>
        <w:rPr>
          <w:rFonts w:hAnsi="Yu Gothic"/>
          <w:kern w:val="24"/>
          <w:szCs w:val="21"/>
        </w:rPr>
      </w:pPr>
      <w:r w:rsidRPr="00A068E0">
        <w:rPr>
          <w:rFonts w:hAnsi="Yu Gothic" w:hint="eastAsia"/>
          <w:kern w:val="24"/>
          <w:szCs w:val="21"/>
        </w:rPr>
        <w:t>・</w:t>
      </w:r>
      <w:r w:rsidR="00A16D33" w:rsidRPr="00A068E0">
        <w:rPr>
          <w:rFonts w:hAnsi="Yu Gothic" w:hint="eastAsia"/>
          <w:kern w:val="24"/>
          <w:szCs w:val="21"/>
        </w:rPr>
        <w:t>募集</w:t>
      </w:r>
      <w:r w:rsidR="00FA2D02" w:rsidRPr="00A068E0">
        <w:rPr>
          <w:rFonts w:hAnsi="Yu Gothic" w:hint="eastAsia"/>
          <w:kern w:val="24"/>
          <w:szCs w:val="21"/>
        </w:rPr>
        <w:t>期間</w:t>
      </w:r>
      <w:r w:rsidR="00A16D33" w:rsidRPr="00A068E0">
        <w:rPr>
          <w:rFonts w:hAnsi="Yu Gothic" w:hint="eastAsia"/>
          <w:kern w:val="24"/>
          <w:szCs w:val="21"/>
        </w:rPr>
        <w:t>：</w:t>
      </w:r>
      <w:r w:rsidR="00FA2D02" w:rsidRPr="00A068E0">
        <w:rPr>
          <w:rFonts w:hAnsi="Yu Gothic" w:hint="eastAsia"/>
          <w:kern w:val="24"/>
          <w:szCs w:val="21"/>
        </w:rPr>
        <w:t>2020年7月2</w:t>
      </w:r>
      <w:r w:rsidRPr="00A068E0">
        <w:rPr>
          <w:rFonts w:hAnsi="Yu Gothic"/>
          <w:kern w:val="24"/>
          <w:szCs w:val="21"/>
        </w:rPr>
        <w:t>7</w:t>
      </w:r>
      <w:r w:rsidR="00FA2D02" w:rsidRPr="00A068E0">
        <w:rPr>
          <w:rFonts w:hAnsi="Yu Gothic" w:hint="eastAsia"/>
          <w:kern w:val="24"/>
          <w:szCs w:val="21"/>
        </w:rPr>
        <w:t>日（</w:t>
      </w:r>
      <w:r w:rsidRPr="00A068E0">
        <w:rPr>
          <w:rFonts w:hAnsi="Yu Gothic" w:hint="eastAsia"/>
          <w:kern w:val="24"/>
          <w:szCs w:val="21"/>
        </w:rPr>
        <w:t>月</w:t>
      </w:r>
      <w:r w:rsidR="00FA2D02" w:rsidRPr="00A068E0">
        <w:rPr>
          <w:rFonts w:hAnsi="Yu Gothic" w:hint="eastAsia"/>
          <w:kern w:val="24"/>
          <w:szCs w:val="21"/>
        </w:rPr>
        <w:t>）～8月</w:t>
      </w:r>
      <w:r w:rsidR="0071256A">
        <w:rPr>
          <w:rFonts w:hAnsi="Yu Gothic" w:hint="eastAsia"/>
          <w:kern w:val="24"/>
          <w:szCs w:val="21"/>
        </w:rPr>
        <w:t>2</w:t>
      </w:r>
      <w:r w:rsidR="0071256A">
        <w:rPr>
          <w:rFonts w:hAnsi="Yu Gothic"/>
          <w:kern w:val="24"/>
          <w:szCs w:val="21"/>
        </w:rPr>
        <w:t>1</w:t>
      </w:r>
      <w:r w:rsidR="00705C9B">
        <w:rPr>
          <w:rFonts w:hAnsi="Yu Gothic" w:hint="eastAsia"/>
          <w:kern w:val="24"/>
          <w:szCs w:val="21"/>
        </w:rPr>
        <w:t>日（</w:t>
      </w:r>
      <w:r w:rsidR="0071256A">
        <w:rPr>
          <w:rFonts w:hAnsi="Yu Gothic" w:hint="eastAsia"/>
          <w:kern w:val="24"/>
          <w:szCs w:val="21"/>
        </w:rPr>
        <w:t>金</w:t>
      </w:r>
      <w:r w:rsidR="00705C9B">
        <w:rPr>
          <w:rFonts w:hAnsi="Yu Gothic" w:hint="eastAsia"/>
          <w:kern w:val="24"/>
          <w:szCs w:val="21"/>
        </w:rPr>
        <w:t>）</w:t>
      </w:r>
    </w:p>
    <w:p w14:paraId="6A86000C" w14:textId="77777777" w:rsidR="00FA2D02" w:rsidRPr="00A068E0" w:rsidRDefault="00FA2D02" w:rsidP="001429CC">
      <w:pPr>
        <w:rPr>
          <w:rFonts w:hAnsi="Yu Gothic"/>
          <w:kern w:val="24"/>
          <w:szCs w:val="21"/>
        </w:rPr>
      </w:pPr>
    </w:p>
    <w:p w14:paraId="67FA82FF" w14:textId="3F3F1152" w:rsidR="001429CC" w:rsidRPr="00A068E0" w:rsidRDefault="00103E77" w:rsidP="001429CC">
      <w:pPr>
        <w:rPr>
          <w:rFonts w:hAnsi="Yu Gothic"/>
          <w:kern w:val="24"/>
          <w:szCs w:val="21"/>
        </w:rPr>
      </w:pPr>
      <w:r w:rsidRPr="00A068E0">
        <w:rPr>
          <w:rFonts w:hAnsi="Yu Gothic" w:hint="eastAsia"/>
          <w:kern w:val="24"/>
          <w:szCs w:val="21"/>
        </w:rPr>
        <w:t>・</w:t>
      </w:r>
      <w:r w:rsidR="009070A8" w:rsidRPr="00A068E0">
        <w:rPr>
          <w:rFonts w:hAnsi="Yu Gothic" w:hint="eastAsia"/>
          <w:kern w:val="24"/>
          <w:szCs w:val="21"/>
        </w:rPr>
        <w:t>募集対象と補助金額：</w:t>
      </w:r>
    </w:p>
    <w:tbl>
      <w:tblPr>
        <w:tblStyle w:val="a5"/>
        <w:tblW w:w="0" w:type="auto"/>
        <w:tblLook w:val="04A0" w:firstRow="1" w:lastRow="0" w:firstColumn="1" w:lastColumn="0" w:noHBand="0" w:noVBand="1"/>
      </w:tblPr>
      <w:tblGrid>
        <w:gridCol w:w="426"/>
        <w:gridCol w:w="3683"/>
        <w:gridCol w:w="1275"/>
        <w:gridCol w:w="3110"/>
      </w:tblGrid>
      <w:tr w:rsidR="00A068E0" w:rsidRPr="00A068E0" w14:paraId="1DED2E75" w14:textId="77777777" w:rsidTr="00FA2D02">
        <w:tc>
          <w:tcPr>
            <w:tcW w:w="421" w:type="dxa"/>
          </w:tcPr>
          <w:p w14:paraId="710B16F8" w14:textId="77777777" w:rsidR="008260B9" w:rsidRPr="00A068E0" w:rsidRDefault="008260B9" w:rsidP="001429CC">
            <w:pPr>
              <w:rPr>
                <w:szCs w:val="21"/>
              </w:rPr>
            </w:pPr>
          </w:p>
        </w:tc>
        <w:tc>
          <w:tcPr>
            <w:tcW w:w="3685" w:type="dxa"/>
          </w:tcPr>
          <w:p w14:paraId="472DBC53" w14:textId="022F70E8" w:rsidR="008260B9" w:rsidRPr="00A068E0" w:rsidRDefault="008260B9" w:rsidP="00103E77">
            <w:pPr>
              <w:jc w:val="center"/>
              <w:rPr>
                <w:szCs w:val="21"/>
              </w:rPr>
            </w:pPr>
            <w:r w:rsidRPr="00A068E0">
              <w:rPr>
                <w:rFonts w:hint="eastAsia"/>
                <w:szCs w:val="21"/>
              </w:rPr>
              <w:t>対象者</w:t>
            </w:r>
          </w:p>
        </w:tc>
        <w:tc>
          <w:tcPr>
            <w:tcW w:w="1276" w:type="dxa"/>
          </w:tcPr>
          <w:p w14:paraId="1A3C8CBB" w14:textId="6EA6762B" w:rsidR="008260B9" w:rsidRPr="00A068E0" w:rsidRDefault="008260B9" w:rsidP="00103E77">
            <w:pPr>
              <w:jc w:val="center"/>
              <w:rPr>
                <w:szCs w:val="21"/>
              </w:rPr>
            </w:pPr>
            <w:r w:rsidRPr="00A068E0">
              <w:rPr>
                <w:rFonts w:hint="eastAsia"/>
                <w:szCs w:val="21"/>
              </w:rPr>
              <w:t>対象数</w:t>
            </w:r>
          </w:p>
        </w:tc>
        <w:tc>
          <w:tcPr>
            <w:tcW w:w="3112" w:type="dxa"/>
          </w:tcPr>
          <w:p w14:paraId="409E8F53" w14:textId="5557522C" w:rsidR="008260B9" w:rsidRPr="00A068E0" w:rsidRDefault="008260B9" w:rsidP="00103E77">
            <w:pPr>
              <w:jc w:val="center"/>
              <w:rPr>
                <w:szCs w:val="21"/>
              </w:rPr>
            </w:pPr>
            <w:r w:rsidRPr="00A068E0">
              <w:rPr>
                <w:rFonts w:hint="eastAsia"/>
                <w:szCs w:val="21"/>
              </w:rPr>
              <w:t>補助金額</w:t>
            </w:r>
          </w:p>
        </w:tc>
      </w:tr>
      <w:tr w:rsidR="00A068E0" w:rsidRPr="00A068E0" w14:paraId="70FB1539" w14:textId="77777777" w:rsidTr="00FA2D02">
        <w:tc>
          <w:tcPr>
            <w:tcW w:w="421" w:type="dxa"/>
          </w:tcPr>
          <w:p w14:paraId="4A126DC3" w14:textId="1FD1C583" w:rsidR="008260B9" w:rsidRPr="00A068E0" w:rsidRDefault="00FA2D02" w:rsidP="001429CC">
            <w:pPr>
              <w:rPr>
                <w:szCs w:val="21"/>
              </w:rPr>
            </w:pPr>
            <w:r w:rsidRPr="00A068E0">
              <w:rPr>
                <w:rFonts w:hint="eastAsia"/>
                <w:szCs w:val="21"/>
              </w:rPr>
              <w:t>１</w:t>
            </w:r>
          </w:p>
        </w:tc>
        <w:tc>
          <w:tcPr>
            <w:tcW w:w="3685" w:type="dxa"/>
          </w:tcPr>
          <w:p w14:paraId="2F1C0709" w14:textId="01FA1C02" w:rsidR="008260B9" w:rsidRPr="00A068E0" w:rsidRDefault="008260B9" w:rsidP="001429CC">
            <w:pPr>
              <w:rPr>
                <w:szCs w:val="21"/>
              </w:rPr>
            </w:pPr>
            <w:r w:rsidRPr="00A068E0">
              <w:rPr>
                <w:rFonts w:hint="eastAsia"/>
                <w:szCs w:val="21"/>
              </w:rPr>
              <w:t>国内のJFS-C規格サブセクターEⅡ（</w:t>
            </w:r>
            <w:r w:rsidR="00705C9B" w:rsidRPr="00705C9B">
              <w:rPr>
                <w:rFonts w:hint="eastAsia"/>
                <w:szCs w:val="21"/>
              </w:rPr>
              <w:t>腐敗しやすい植物性製品の加工</w:t>
            </w:r>
            <w:r w:rsidRPr="00A068E0">
              <w:rPr>
                <w:rFonts w:hint="eastAsia"/>
                <w:szCs w:val="21"/>
              </w:rPr>
              <w:t>）を取得する事業者</w:t>
            </w:r>
          </w:p>
        </w:tc>
        <w:tc>
          <w:tcPr>
            <w:tcW w:w="1276" w:type="dxa"/>
          </w:tcPr>
          <w:p w14:paraId="485D0B1F" w14:textId="5862CB0C" w:rsidR="008260B9" w:rsidRPr="00A068E0" w:rsidRDefault="00103E77" w:rsidP="001429CC">
            <w:pPr>
              <w:rPr>
                <w:szCs w:val="21"/>
              </w:rPr>
            </w:pPr>
            <w:r w:rsidRPr="00A068E0">
              <w:rPr>
                <w:rFonts w:hint="eastAsia"/>
                <w:szCs w:val="21"/>
              </w:rPr>
              <w:t>1</w:t>
            </w:r>
            <w:r w:rsidR="008260B9" w:rsidRPr="00A068E0">
              <w:rPr>
                <w:rFonts w:hint="eastAsia"/>
                <w:szCs w:val="21"/>
              </w:rPr>
              <w:t>社</w:t>
            </w:r>
            <w:r w:rsidR="00705C9B">
              <w:rPr>
                <w:rFonts w:hint="eastAsia"/>
                <w:szCs w:val="21"/>
              </w:rPr>
              <w:t>程度</w:t>
            </w:r>
          </w:p>
        </w:tc>
        <w:tc>
          <w:tcPr>
            <w:tcW w:w="3112" w:type="dxa"/>
          </w:tcPr>
          <w:p w14:paraId="6146B783" w14:textId="16CD8457" w:rsidR="008260B9" w:rsidRPr="00A068E0" w:rsidRDefault="00FA2D02" w:rsidP="001429CC">
            <w:pPr>
              <w:rPr>
                <w:szCs w:val="21"/>
              </w:rPr>
            </w:pPr>
            <w:r w:rsidRPr="00A068E0">
              <w:rPr>
                <w:rFonts w:hint="eastAsia"/>
                <w:szCs w:val="21"/>
              </w:rPr>
              <w:t>補助対象経費</w:t>
            </w:r>
            <w:r w:rsidR="008260B9" w:rsidRPr="00A068E0">
              <w:rPr>
                <w:rFonts w:hint="eastAsia"/>
                <w:szCs w:val="21"/>
                <w:vertAlign w:val="superscript"/>
              </w:rPr>
              <w:t>※</w:t>
            </w:r>
            <w:r w:rsidR="008260B9" w:rsidRPr="00A068E0">
              <w:rPr>
                <w:rFonts w:hint="eastAsia"/>
                <w:szCs w:val="21"/>
              </w:rPr>
              <w:t>に対し、補助率50％かつ上限50万円</w:t>
            </w:r>
            <w:r w:rsidRPr="00A068E0">
              <w:rPr>
                <w:rFonts w:hint="eastAsia"/>
                <w:szCs w:val="21"/>
              </w:rPr>
              <w:t xml:space="preserve"> </w:t>
            </w:r>
          </w:p>
        </w:tc>
      </w:tr>
      <w:tr w:rsidR="00A068E0" w:rsidRPr="00A068E0" w14:paraId="2BCB9F08" w14:textId="77777777" w:rsidTr="00FA2D02">
        <w:tc>
          <w:tcPr>
            <w:tcW w:w="421" w:type="dxa"/>
          </w:tcPr>
          <w:p w14:paraId="50A9C5C0" w14:textId="4D92ED68" w:rsidR="008260B9" w:rsidRPr="00A068E0" w:rsidRDefault="00FA2D02" w:rsidP="001429CC">
            <w:pPr>
              <w:rPr>
                <w:szCs w:val="21"/>
              </w:rPr>
            </w:pPr>
            <w:r w:rsidRPr="00A068E0">
              <w:rPr>
                <w:rFonts w:hint="eastAsia"/>
                <w:szCs w:val="21"/>
              </w:rPr>
              <w:t>２</w:t>
            </w:r>
          </w:p>
        </w:tc>
        <w:tc>
          <w:tcPr>
            <w:tcW w:w="3685" w:type="dxa"/>
          </w:tcPr>
          <w:p w14:paraId="6B6A167A" w14:textId="4009BD23" w:rsidR="008260B9" w:rsidRPr="00A068E0" w:rsidRDefault="008260B9" w:rsidP="001429CC">
            <w:pPr>
              <w:rPr>
                <w:szCs w:val="21"/>
              </w:rPr>
            </w:pPr>
            <w:r w:rsidRPr="00A068E0">
              <w:rPr>
                <w:rFonts w:hint="eastAsia"/>
                <w:szCs w:val="21"/>
              </w:rPr>
              <w:t>国内のJFS-Bからステップアップし、JFS-Cを取得する事業者</w:t>
            </w:r>
          </w:p>
        </w:tc>
        <w:tc>
          <w:tcPr>
            <w:tcW w:w="1276" w:type="dxa"/>
          </w:tcPr>
          <w:p w14:paraId="4266A69D" w14:textId="23AFC134" w:rsidR="008260B9" w:rsidRPr="00A068E0" w:rsidRDefault="008260B9" w:rsidP="001429CC">
            <w:pPr>
              <w:rPr>
                <w:szCs w:val="21"/>
              </w:rPr>
            </w:pPr>
            <w:r w:rsidRPr="00A068E0">
              <w:rPr>
                <w:rFonts w:hint="eastAsia"/>
                <w:szCs w:val="21"/>
              </w:rPr>
              <w:t>2社</w:t>
            </w:r>
            <w:r w:rsidR="00705C9B">
              <w:rPr>
                <w:rFonts w:hint="eastAsia"/>
                <w:szCs w:val="21"/>
              </w:rPr>
              <w:t>程度</w:t>
            </w:r>
          </w:p>
        </w:tc>
        <w:tc>
          <w:tcPr>
            <w:tcW w:w="3112" w:type="dxa"/>
          </w:tcPr>
          <w:p w14:paraId="5FED4060" w14:textId="245E0E55" w:rsidR="008260B9" w:rsidRPr="00A068E0" w:rsidRDefault="00FA2D02" w:rsidP="001429CC">
            <w:pPr>
              <w:rPr>
                <w:szCs w:val="21"/>
              </w:rPr>
            </w:pPr>
            <w:r w:rsidRPr="00A068E0">
              <w:rPr>
                <w:rFonts w:hint="eastAsia"/>
                <w:szCs w:val="21"/>
              </w:rPr>
              <w:t>補助対象経費</w:t>
            </w:r>
            <w:r w:rsidR="008260B9" w:rsidRPr="00A068E0">
              <w:rPr>
                <w:rFonts w:hint="eastAsia"/>
                <w:szCs w:val="21"/>
                <w:vertAlign w:val="superscript"/>
              </w:rPr>
              <w:t>※</w:t>
            </w:r>
            <w:r w:rsidR="008260B9" w:rsidRPr="00A068E0">
              <w:rPr>
                <w:rFonts w:hint="eastAsia"/>
                <w:szCs w:val="21"/>
              </w:rPr>
              <w:t>に対し、補助率50％かつ上限50万円</w:t>
            </w:r>
          </w:p>
        </w:tc>
      </w:tr>
      <w:tr w:rsidR="00A068E0" w:rsidRPr="00A068E0" w14:paraId="41423907" w14:textId="77777777" w:rsidTr="00FA2D02">
        <w:tc>
          <w:tcPr>
            <w:tcW w:w="421" w:type="dxa"/>
          </w:tcPr>
          <w:p w14:paraId="4D5C853E" w14:textId="18AA9F2D" w:rsidR="008260B9" w:rsidRPr="00A068E0" w:rsidRDefault="00FA2D02" w:rsidP="001429CC">
            <w:pPr>
              <w:rPr>
                <w:szCs w:val="21"/>
              </w:rPr>
            </w:pPr>
            <w:r w:rsidRPr="00A068E0">
              <w:rPr>
                <w:rFonts w:hint="eastAsia"/>
                <w:szCs w:val="21"/>
              </w:rPr>
              <w:t>３</w:t>
            </w:r>
          </w:p>
        </w:tc>
        <w:tc>
          <w:tcPr>
            <w:tcW w:w="3685" w:type="dxa"/>
          </w:tcPr>
          <w:p w14:paraId="43AD61D5" w14:textId="1C142F05" w:rsidR="008260B9" w:rsidRPr="00A068E0" w:rsidRDefault="008260B9" w:rsidP="001429CC">
            <w:pPr>
              <w:rPr>
                <w:szCs w:val="21"/>
              </w:rPr>
            </w:pPr>
            <w:r w:rsidRPr="00A068E0">
              <w:rPr>
                <w:rFonts w:hint="eastAsia"/>
                <w:szCs w:val="21"/>
              </w:rPr>
              <w:t>海外でJFS規格を取得する事業者</w:t>
            </w:r>
          </w:p>
        </w:tc>
        <w:tc>
          <w:tcPr>
            <w:tcW w:w="1276" w:type="dxa"/>
          </w:tcPr>
          <w:p w14:paraId="6D8F0224" w14:textId="36E71A52" w:rsidR="008260B9" w:rsidRPr="00A068E0" w:rsidRDefault="00103E77" w:rsidP="001429CC">
            <w:pPr>
              <w:rPr>
                <w:szCs w:val="21"/>
              </w:rPr>
            </w:pPr>
            <w:r w:rsidRPr="00A068E0">
              <w:rPr>
                <w:rFonts w:hint="eastAsia"/>
                <w:szCs w:val="21"/>
              </w:rPr>
              <w:t>1</w:t>
            </w:r>
            <w:r w:rsidR="008260B9" w:rsidRPr="00A068E0">
              <w:rPr>
                <w:rFonts w:hint="eastAsia"/>
                <w:szCs w:val="21"/>
              </w:rPr>
              <w:t>社</w:t>
            </w:r>
            <w:r w:rsidR="00705C9B">
              <w:rPr>
                <w:rFonts w:hint="eastAsia"/>
                <w:szCs w:val="21"/>
              </w:rPr>
              <w:t>程度</w:t>
            </w:r>
          </w:p>
        </w:tc>
        <w:tc>
          <w:tcPr>
            <w:tcW w:w="3112" w:type="dxa"/>
          </w:tcPr>
          <w:p w14:paraId="22521026" w14:textId="2E5192C0" w:rsidR="008260B9" w:rsidRPr="00A068E0" w:rsidRDefault="00FA2D02" w:rsidP="001429CC">
            <w:pPr>
              <w:rPr>
                <w:szCs w:val="21"/>
              </w:rPr>
            </w:pPr>
            <w:r w:rsidRPr="00A068E0">
              <w:rPr>
                <w:rFonts w:hint="eastAsia"/>
                <w:szCs w:val="21"/>
              </w:rPr>
              <w:t>補助対象経費</w:t>
            </w:r>
            <w:r w:rsidR="008260B9" w:rsidRPr="00A068E0">
              <w:rPr>
                <w:rFonts w:hint="eastAsia"/>
                <w:szCs w:val="21"/>
                <w:vertAlign w:val="superscript"/>
              </w:rPr>
              <w:t>※</w:t>
            </w:r>
            <w:r w:rsidR="008260B9" w:rsidRPr="00A068E0">
              <w:rPr>
                <w:rFonts w:hint="eastAsia"/>
                <w:szCs w:val="21"/>
              </w:rPr>
              <w:t>に対し、補助率100％かつ上限100万円</w:t>
            </w:r>
          </w:p>
        </w:tc>
      </w:tr>
      <w:tr w:rsidR="00A068E0" w:rsidRPr="00A068E0" w14:paraId="6211E55E" w14:textId="77777777" w:rsidTr="00FA2D02">
        <w:tc>
          <w:tcPr>
            <w:tcW w:w="421" w:type="dxa"/>
          </w:tcPr>
          <w:p w14:paraId="03BA924C" w14:textId="64A94681" w:rsidR="008260B9" w:rsidRPr="00A068E0" w:rsidRDefault="00FA2D02" w:rsidP="001429CC">
            <w:pPr>
              <w:rPr>
                <w:szCs w:val="21"/>
              </w:rPr>
            </w:pPr>
            <w:r w:rsidRPr="00A068E0">
              <w:rPr>
                <w:rFonts w:hint="eastAsia"/>
                <w:szCs w:val="21"/>
              </w:rPr>
              <w:t>４</w:t>
            </w:r>
          </w:p>
        </w:tc>
        <w:tc>
          <w:tcPr>
            <w:tcW w:w="3685" w:type="dxa"/>
          </w:tcPr>
          <w:p w14:paraId="5F4DF993" w14:textId="71707EBA" w:rsidR="008260B9" w:rsidRPr="00A068E0" w:rsidRDefault="008260B9" w:rsidP="001429CC">
            <w:pPr>
              <w:rPr>
                <w:szCs w:val="21"/>
              </w:rPr>
            </w:pPr>
            <w:r w:rsidRPr="00A068E0">
              <w:rPr>
                <w:rFonts w:hint="eastAsia"/>
                <w:szCs w:val="21"/>
              </w:rPr>
              <w:t>JFS規格（フードサービス）を取得する事業者</w:t>
            </w:r>
          </w:p>
        </w:tc>
        <w:tc>
          <w:tcPr>
            <w:tcW w:w="1276" w:type="dxa"/>
          </w:tcPr>
          <w:p w14:paraId="4D6C78A2" w14:textId="5DE6E9C2" w:rsidR="008260B9" w:rsidRPr="00A068E0" w:rsidRDefault="008260B9" w:rsidP="001429CC">
            <w:pPr>
              <w:rPr>
                <w:szCs w:val="21"/>
              </w:rPr>
            </w:pPr>
            <w:r w:rsidRPr="00A068E0">
              <w:rPr>
                <w:rFonts w:hint="eastAsia"/>
                <w:szCs w:val="21"/>
              </w:rPr>
              <w:t>5社</w:t>
            </w:r>
            <w:r w:rsidR="00705C9B">
              <w:rPr>
                <w:rFonts w:hint="eastAsia"/>
                <w:szCs w:val="21"/>
              </w:rPr>
              <w:t>程度</w:t>
            </w:r>
          </w:p>
        </w:tc>
        <w:tc>
          <w:tcPr>
            <w:tcW w:w="3112" w:type="dxa"/>
          </w:tcPr>
          <w:p w14:paraId="555CBED5" w14:textId="2C782E9B" w:rsidR="008260B9" w:rsidRPr="00A068E0" w:rsidRDefault="00FA2D02" w:rsidP="001429CC">
            <w:pPr>
              <w:rPr>
                <w:szCs w:val="21"/>
              </w:rPr>
            </w:pPr>
            <w:r w:rsidRPr="00A068E0">
              <w:rPr>
                <w:rFonts w:hint="eastAsia"/>
                <w:szCs w:val="21"/>
              </w:rPr>
              <w:t>補助対象経費</w:t>
            </w:r>
            <w:r w:rsidR="008260B9" w:rsidRPr="00A068E0">
              <w:rPr>
                <w:rFonts w:hint="eastAsia"/>
                <w:szCs w:val="21"/>
                <w:vertAlign w:val="superscript"/>
              </w:rPr>
              <w:t>※</w:t>
            </w:r>
            <w:r w:rsidR="008260B9" w:rsidRPr="00A068E0">
              <w:rPr>
                <w:rFonts w:hint="eastAsia"/>
                <w:szCs w:val="21"/>
              </w:rPr>
              <w:t>に対し、補助率50％かつ上限10万円</w:t>
            </w:r>
          </w:p>
        </w:tc>
      </w:tr>
    </w:tbl>
    <w:p w14:paraId="27A43A3D" w14:textId="1B39D4E1" w:rsidR="001429CC" w:rsidRPr="00A068E0" w:rsidRDefault="00040C33" w:rsidP="001429CC">
      <w:pPr>
        <w:rPr>
          <w:szCs w:val="21"/>
        </w:rPr>
      </w:pPr>
      <w:r w:rsidRPr="00A068E0">
        <w:rPr>
          <w:rFonts w:hint="eastAsia"/>
          <w:szCs w:val="21"/>
        </w:rPr>
        <w:t>※</w:t>
      </w:r>
      <w:r w:rsidR="00FA2D02" w:rsidRPr="00A068E0">
        <w:rPr>
          <w:rFonts w:hint="eastAsia"/>
          <w:szCs w:val="21"/>
        </w:rPr>
        <w:t>補助対象経費</w:t>
      </w:r>
      <w:r w:rsidRPr="00A068E0">
        <w:rPr>
          <w:rFonts w:hint="eastAsia"/>
          <w:szCs w:val="21"/>
        </w:rPr>
        <w:t>・・・</w:t>
      </w:r>
      <w:r w:rsidR="00AE3BE6" w:rsidRPr="00A068E0">
        <w:rPr>
          <w:rFonts w:hint="eastAsia"/>
          <w:szCs w:val="21"/>
        </w:rPr>
        <w:t>認証等取得支援費</w:t>
      </w:r>
      <w:r w:rsidR="008614D3">
        <w:rPr>
          <w:rFonts w:hint="eastAsia"/>
          <w:szCs w:val="21"/>
        </w:rPr>
        <w:t>（審査/監査費用）</w:t>
      </w:r>
    </w:p>
    <w:p w14:paraId="531468AF" w14:textId="0950562D" w:rsidR="00C2253E" w:rsidRPr="00A068E0" w:rsidRDefault="00C2253E" w:rsidP="00C2253E">
      <w:pPr>
        <w:rPr>
          <w:szCs w:val="21"/>
        </w:rPr>
      </w:pPr>
      <w:r w:rsidRPr="00A068E0">
        <w:rPr>
          <w:szCs w:val="21"/>
        </w:rPr>
        <w:br/>
      </w:r>
      <w:r w:rsidR="00103E77" w:rsidRPr="00A068E0">
        <w:rPr>
          <w:rFonts w:hint="eastAsia"/>
          <w:szCs w:val="21"/>
        </w:rPr>
        <w:t>・</w:t>
      </w:r>
      <w:r w:rsidRPr="00A068E0">
        <w:rPr>
          <w:rFonts w:hint="eastAsia"/>
          <w:szCs w:val="21"/>
        </w:rPr>
        <w:t>応募</w:t>
      </w:r>
      <w:r w:rsidRPr="00A068E0">
        <w:rPr>
          <w:szCs w:val="21"/>
        </w:rPr>
        <w:t>の条件</w:t>
      </w:r>
      <w:r w:rsidR="00550FEC" w:rsidRPr="00A068E0">
        <w:rPr>
          <w:rFonts w:hint="eastAsia"/>
          <w:szCs w:val="21"/>
        </w:rPr>
        <w:t>：</w:t>
      </w:r>
    </w:p>
    <w:p w14:paraId="5100EED2" w14:textId="62AB7EA4" w:rsidR="00C2253E" w:rsidRPr="00A068E0" w:rsidRDefault="00C2253E" w:rsidP="002A12DF">
      <w:pPr>
        <w:pStyle w:val="a8"/>
        <w:numPr>
          <w:ilvl w:val="0"/>
          <w:numId w:val="1"/>
        </w:numPr>
        <w:ind w:leftChars="0"/>
        <w:rPr>
          <w:szCs w:val="21"/>
        </w:rPr>
      </w:pPr>
      <w:r w:rsidRPr="00A068E0">
        <w:rPr>
          <w:szCs w:val="21"/>
        </w:rPr>
        <w:t xml:space="preserve"> 認証</w:t>
      </w:r>
      <w:r w:rsidRPr="00A068E0">
        <w:rPr>
          <w:rFonts w:hint="eastAsia"/>
          <w:szCs w:val="21"/>
        </w:rPr>
        <w:t>等</w:t>
      </w:r>
      <w:r w:rsidRPr="00A068E0">
        <w:rPr>
          <w:szCs w:val="21"/>
        </w:rPr>
        <w:t>の現地審査/監査の完了について</w:t>
      </w:r>
    </w:p>
    <w:p w14:paraId="2BD6C1B0" w14:textId="5FB58E40" w:rsidR="00C2253E" w:rsidRPr="00A068E0" w:rsidRDefault="00C2253E" w:rsidP="002A12DF">
      <w:pPr>
        <w:ind w:leftChars="200" w:left="420" w:firstLineChars="200" w:firstLine="420"/>
        <w:rPr>
          <w:szCs w:val="21"/>
        </w:rPr>
      </w:pPr>
      <w:r w:rsidRPr="00A068E0">
        <w:rPr>
          <w:szCs w:val="21"/>
        </w:rPr>
        <w:t>202</w:t>
      </w:r>
      <w:r w:rsidRPr="00A068E0">
        <w:rPr>
          <w:rFonts w:hint="eastAsia"/>
          <w:szCs w:val="21"/>
        </w:rPr>
        <w:t>1</w:t>
      </w:r>
      <w:r w:rsidRPr="00A068E0">
        <w:rPr>
          <w:szCs w:val="21"/>
        </w:rPr>
        <w:t>年2月末までに完了する見込みであること</w:t>
      </w:r>
      <w:r w:rsidR="002A12DF" w:rsidRPr="00A068E0">
        <w:rPr>
          <w:rFonts w:hint="eastAsia"/>
          <w:szCs w:val="21"/>
        </w:rPr>
        <w:t>。</w:t>
      </w:r>
    </w:p>
    <w:p w14:paraId="3D2F7930" w14:textId="5F8B5A18" w:rsidR="00C2253E" w:rsidRPr="00A068E0" w:rsidRDefault="00C2253E" w:rsidP="002A12DF">
      <w:pPr>
        <w:pStyle w:val="a8"/>
        <w:numPr>
          <w:ilvl w:val="0"/>
          <w:numId w:val="1"/>
        </w:numPr>
        <w:ind w:leftChars="0"/>
        <w:rPr>
          <w:szCs w:val="21"/>
        </w:rPr>
      </w:pPr>
      <w:r w:rsidRPr="00A068E0">
        <w:rPr>
          <w:szCs w:val="21"/>
        </w:rPr>
        <w:t xml:space="preserve"> 認証</w:t>
      </w:r>
      <w:r w:rsidR="00323FDC">
        <w:rPr>
          <w:rFonts w:hint="eastAsia"/>
          <w:szCs w:val="21"/>
        </w:rPr>
        <w:t>等</w:t>
      </w:r>
      <w:r w:rsidR="00FC05ED" w:rsidRPr="00A068E0">
        <w:rPr>
          <w:rFonts w:hint="eastAsia"/>
          <w:szCs w:val="21"/>
        </w:rPr>
        <w:t>取得</w:t>
      </w:r>
      <w:r w:rsidRPr="00A068E0">
        <w:rPr>
          <w:szCs w:val="21"/>
        </w:rPr>
        <w:t>報告書の作成・提出について</w:t>
      </w:r>
    </w:p>
    <w:p w14:paraId="47CA9EE8" w14:textId="1CF405B0" w:rsidR="00C2253E" w:rsidRPr="00A068E0" w:rsidRDefault="00C2253E" w:rsidP="002A12DF">
      <w:pPr>
        <w:pStyle w:val="a8"/>
        <w:ind w:leftChars="0" w:left="630" w:firstLineChars="100" w:firstLine="210"/>
        <w:rPr>
          <w:szCs w:val="21"/>
        </w:rPr>
      </w:pPr>
      <w:r w:rsidRPr="00A068E0">
        <w:rPr>
          <w:szCs w:val="21"/>
        </w:rPr>
        <w:t>認証</w:t>
      </w:r>
      <w:r w:rsidRPr="00A068E0">
        <w:rPr>
          <w:rFonts w:hint="eastAsia"/>
          <w:szCs w:val="21"/>
        </w:rPr>
        <w:t>等</w:t>
      </w:r>
      <w:r w:rsidRPr="00A068E0">
        <w:rPr>
          <w:szCs w:val="21"/>
        </w:rPr>
        <w:t>の取得に関して、以下の内容を報告書に整理し、認証</w:t>
      </w:r>
      <w:r w:rsidR="00323FDC">
        <w:rPr>
          <w:rFonts w:hint="eastAsia"/>
          <w:szCs w:val="21"/>
        </w:rPr>
        <w:t>等</w:t>
      </w:r>
      <w:r w:rsidRPr="00A068E0">
        <w:rPr>
          <w:szCs w:val="21"/>
        </w:rPr>
        <w:t>の現地審査</w:t>
      </w:r>
      <w:r w:rsidR="00323FDC">
        <w:rPr>
          <w:rFonts w:hint="eastAsia"/>
          <w:szCs w:val="21"/>
        </w:rPr>
        <w:t>/監査</w:t>
      </w:r>
      <w:r w:rsidRPr="00A068E0">
        <w:rPr>
          <w:szCs w:val="21"/>
        </w:rPr>
        <w:t>完了後</w:t>
      </w:r>
      <w:r w:rsidRPr="00A068E0">
        <w:rPr>
          <w:rFonts w:hint="eastAsia"/>
          <w:szCs w:val="21"/>
        </w:rPr>
        <w:t>、</w:t>
      </w:r>
      <w:r w:rsidRPr="00A068E0">
        <w:rPr>
          <w:szCs w:val="21"/>
        </w:rPr>
        <w:t>1か月以内に事務局へ提出するこ</w:t>
      </w:r>
      <w:r w:rsidR="002A12DF" w:rsidRPr="00A068E0">
        <w:rPr>
          <w:rFonts w:hint="eastAsia"/>
          <w:szCs w:val="21"/>
        </w:rPr>
        <w:t>と。</w:t>
      </w:r>
    </w:p>
    <w:p w14:paraId="433EFD9A" w14:textId="77777777" w:rsidR="00C2253E" w:rsidRPr="00A068E0" w:rsidRDefault="00C2253E" w:rsidP="00550FEC">
      <w:pPr>
        <w:ind w:leftChars="200" w:left="420"/>
        <w:rPr>
          <w:szCs w:val="21"/>
        </w:rPr>
      </w:pPr>
      <w:r w:rsidRPr="00A068E0">
        <w:rPr>
          <w:rFonts w:hint="eastAsia"/>
          <w:szCs w:val="21"/>
        </w:rPr>
        <w:t>（内容）</w:t>
      </w:r>
    </w:p>
    <w:p w14:paraId="6293D62F" w14:textId="72E6A8C3" w:rsidR="00C2253E" w:rsidRPr="00A068E0" w:rsidRDefault="00C2253E" w:rsidP="002A12DF">
      <w:pPr>
        <w:ind w:leftChars="300" w:left="630"/>
        <w:rPr>
          <w:szCs w:val="21"/>
        </w:rPr>
      </w:pPr>
      <w:r w:rsidRPr="00A068E0">
        <w:rPr>
          <w:rFonts w:hint="eastAsia"/>
          <w:szCs w:val="21"/>
        </w:rPr>
        <w:t>組織概要、審査</w:t>
      </w:r>
      <w:r w:rsidRPr="00A068E0">
        <w:rPr>
          <w:szCs w:val="21"/>
        </w:rPr>
        <w:t>/監査内容の詳細、構築および運用で工夫した点、審査/監査の経費（内訳を含む）等</w:t>
      </w:r>
      <w:r w:rsidR="002A12DF" w:rsidRPr="00A068E0">
        <w:rPr>
          <w:rFonts w:hint="eastAsia"/>
          <w:szCs w:val="21"/>
        </w:rPr>
        <w:t>。</w:t>
      </w:r>
    </w:p>
    <w:p w14:paraId="1C3E4691" w14:textId="2BB75CB3" w:rsidR="00C2253E" w:rsidRPr="00A068E0" w:rsidRDefault="00C2253E" w:rsidP="002A12DF">
      <w:pPr>
        <w:pStyle w:val="a8"/>
        <w:numPr>
          <w:ilvl w:val="0"/>
          <w:numId w:val="1"/>
        </w:numPr>
        <w:ind w:leftChars="0"/>
        <w:rPr>
          <w:szCs w:val="21"/>
        </w:rPr>
      </w:pPr>
      <w:r w:rsidRPr="00A068E0">
        <w:rPr>
          <w:szCs w:val="21"/>
        </w:rPr>
        <w:t xml:space="preserve"> </w:t>
      </w:r>
      <w:r w:rsidR="00FC05ED" w:rsidRPr="00A068E0">
        <w:rPr>
          <w:rFonts w:hint="eastAsia"/>
          <w:szCs w:val="21"/>
        </w:rPr>
        <w:t>情報提供について</w:t>
      </w:r>
    </w:p>
    <w:p w14:paraId="746151D5" w14:textId="0D20F539" w:rsidR="00C2253E" w:rsidRPr="00A068E0" w:rsidRDefault="00FC05ED" w:rsidP="00A068E0">
      <w:pPr>
        <w:pStyle w:val="a8"/>
        <w:ind w:leftChars="0" w:left="630" w:firstLineChars="100" w:firstLine="210"/>
        <w:rPr>
          <w:szCs w:val="21"/>
        </w:rPr>
      </w:pPr>
      <w:bookmarkStart w:id="1" w:name="_Hlk45274607"/>
      <w:r w:rsidRPr="00A068E0">
        <w:rPr>
          <w:rFonts w:hint="eastAsia"/>
          <w:szCs w:val="21"/>
        </w:rPr>
        <w:lastRenderedPageBreak/>
        <w:t>事務局</w:t>
      </w:r>
      <w:r w:rsidR="00323FDC">
        <w:rPr>
          <w:rFonts w:hint="eastAsia"/>
          <w:szCs w:val="21"/>
        </w:rPr>
        <w:t>サイド</w:t>
      </w:r>
      <w:r w:rsidR="00C2253E" w:rsidRPr="00A068E0">
        <w:rPr>
          <w:rFonts w:hint="eastAsia"/>
          <w:szCs w:val="21"/>
        </w:rPr>
        <w:t>からの</w:t>
      </w:r>
      <w:r w:rsidR="005F7D8D" w:rsidRPr="00A068E0">
        <w:rPr>
          <w:rFonts w:hint="eastAsia"/>
          <w:szCs w:val="21"/>
        </w:rPr>
        <w:t>要請</w:t>
      </w:r>
      <w:r w:rsidR="00C2253E" w:rsidRPr="00A068E0">
        <w:rPr>
          <w:rFonts w:hint="eastAsia"/>
          <w:szCs w:val="21"/>
        </w:rPr>
        <w:t>があれば、</w:t>
      </w:r>
      <w:bookmarkEnd w:id="1"/>
      <w:r w:rsidRPr="00A068E0">
        <w:rPr>
          <w:rFonts w:hint="eastAsia"/>
          <w:szCs w:val="21"/>
        </w:rPr>
        <w:t>認証等の取得に関するヒアリング</w:t>
      </w:r>
      <w:r w:rsidR="005F7D8D" w:rsidRPr="00A068E0">
        <w:rPr>
          <w:rFonts w:hint="eastAsia"/>
          <w:szCs w:val="21"/>
        </w:rPr>
        <w:t>、</w:t>
      </w:r>
      <w:r w:rsidRPr="00A068E0">
        <w:rPr>
          <w:szCs w:val="21"/>
        </w:rPr>
        <w:t>JFS規格の普及推進に係る取組事例発表や動画作成等にご協力いただけること。</w:t>
      </w:r>
    </w:p>
    <w:p w14:paraId="58D04B7C" w14:textId="08312BDB" w:rsidR="00FA2D02" w:rsidRPr="00A068E0" w:rsidRDefault="00FA2D02">
      <w:pPr>
        <w:rPr>
          <w:szCs w:val="21"/>
        </w:rPr>
      </w:pPr>
    </w:p>
    <w:p w14:paraId="616C1965" w14:textId="7F72D775" w:rsidR="00FA2D02" w:rsidRPr="00A068E0" w:rsidRDefault="002A12DF">
      <w:pPr>
        <w:rPr>
          <w:szCs w:val="21"/>
        </w:rPr>
      </w:pPr>
      <w:r w:rsidRPr="00A068E0">
        <w:rPr>
          <w:rFonts w:hint="eastAsia"/>
          <w:szCs w:val="21"/>
        </w:rPr>
        <w:t>・</w:t>
      </w:r>
      <w:r w:rsidR="00FA2D02" w:rsidRPr="00A068E0">
        <w:rPr>
          <w:rFonts w:hint="eastAsia"/>
          <w:szCs w:val="21"/>
        </w:rPr>
        <w:t>応募方法</w:t>
      </w:r>
      <w:r w:rsidR="009070A8" w:rsidRPr="00A068E0">
        <w:rPr>
          <w:rFonts w:hint="eastAsia"/>
          <w:szCs w:val="21"/>
        </w:rPr>
        <w:t>：</w:t>
      </w:r>
    </w:p>
    <w:p w14:paraId="65C7C45F" w14:textId="216879DB" w:rsidR="005F7D8D" w:rsidRPr="00A068E0" w:rsidRDefault="00684CAD" w:rsidP="00A068E0">
      <w:pPr>
        <w:ind w:leftChars="67" w:left="141" w:firstLineChars="132" w:firstLine="277"/>
        <w:rPr>
          <w:szCs w:val="21"/>
        </w:rPr>
      </w:pPr>
      <w:r w:rsidRPr="00A068E0">
        <w:rPr>
          <w:rFonts w:hint="eastAsia"/>
          <w:szCs w:val="21"/>
        </w:rPr>
        <w:t>申請書類</w:t>
      </w:r>
      <w:r w:rsidR="00FA2323" w:rsidRPr="00A068E0">
        <w:rPr>
          <w:rFonts w:hint="eastAsia"/>
          <w:szCs w:val="21"/>
        </w:rPr>
        <w:t>（様式</w:t>
      </w:r>
      <w:r w:rsidR="009273C1" w:rsidRPr="00A068E0">
        <w:rPr>
          <w:rFonts w:hint="eastAsia"/>
          <w:szCs w:val="21"/>
        </w:rPr>
        <w:t>第</w:t>
      </w:r>
      <w:r w:rsidR="00FA2323" w:rsidRPr="00A068E0">
        <w:rPr>
          <w:rFonts w:hint="eastAsia"/>
          <w:szCs w:val="21"/>
        </w:rPr>
        <w:t>１「</w:t>
      </w:r>
      <w:r w:rsidR="001240C1" w:rsidRPr="001240C1">
        <w:rPr>
          <w:szCs w:val="21"/>
        </w:rPr>
        <w:t>JFS規格取得モデル事業者申請書</w:t>
      </w:r>
      <w:r w:rsidR="00FA2323" w:rsidRPr="00A068E0">
        <w:rPr>
          <w:rFonts w:hint="eastAsia"/>
          <w:szCs w:val="21"/>
        </w:rPr>
        <w:t>」、決算書</w:t>
      </w:r>
      <w:r w:rsidR="00FA2323" w:rsidRPr="00A068E0">
        <w:rPr>
          <w:rFonts w:hint="eastAsia"/>
          <w:szCs w:val="21"/>
          <w:vertAlign w:val="superscript"/>
        </w:rPr>
        <w:t>※</w:t>
      </w:r>
      <w:r w:rsidR="00FA2323" w:rsidRPr="00A068E0">
        <w:rPr>
          <w:rFonts w:hint="eastAsia"/>
          <w:szCs w:val="21"/>
        </w:rPr>
        <w:t>、様式２「</w:t>
      </w:r>
      <w:r w:rsidR="00FA2323" w:rsidRPr="00A068E0">
        <w:t>反社会的勢力ではないことの表明及び確約について</w:t>
      </w:r>
      <w:r w:rsidR="00FA2323" w:rsidRPr="00A068E0">
        <w:rPr>
          <w:rFonts w:hint="eastAsia"/>
        </w:rPr>
        <w:t>」</w:t>
      </w:r>
      <w:r w:rsidRPr="00A068E0">
        <w:rPr>
          <w:rFonts w:hint="eastAsia"/>
          <w:szCs w:val="21"/>
        </w:rPr>
        <w:t>を添えて、メールもしくは郵送にてご応募ください。</w:t>
      </w:r>
    </w:p>
    <w:p w14:paraId="1A026289" w14:textId="14A87E6D" w:rsidR="005F7D8D" w:rsidRPr="00A068E0" w:rsidRDefault="00FA2323" w:rsidP="008614D3">
      <w:pPr>
        <w:ind w:leftChars="135" w:left="283" w:firstLineChars="64" w:firstLine="134"/>
        <w:rPr>
          <w:szCs w:val="21"/>
        </w:rPr>
      </w:pPr>
      <w:r w:rsidRPr="00A068E0">
        <w:rPr>
          <w:rFonts w:hint="eastAsia"/>
          <w:szCs w:val="21"/>
        </w:rPr>
        <w:t>モデル事業者に決定後、認証</w:t>
      </w:r>
      <w:r w:rsidR="00323FDC">
        <w:rPr>
          <w:rFonts w:hint="eastAsia"/>
          <w:szCs w:val="21"/>
        </w:rPr>
        <w:t>等</w:t>
      </w:r>
      <w:r w:rsidRPr="00A068E0">
        <w:rPr>
          <w:rFonts w:hint="eastAsia"/>
          <w:szCs w:val="21"/>
        </w:rPr>
        <w:t>取得計画書等の追加書類の提出をお願い</w:t>
      </w:r>
      <w:r w:rsidR="00323FDC">
        <w:rPr>
          <w:rFonts w:hint="eastAsia"/>
          <w:szCs w:val="21"/>
        </w:rPr>
        <w:t>する場合がございます。</w:t>
      </w:r>
    </w:p>
    <w:p w14:paraId="671AE55C" w14:textId="4763663F" w:rsidR="00FA2323" w:rsidRPr="00A068E0" w:rsidRDefault="00FA2323" w:rsidP="00A068E0">
      <w:pPr>
        <w:ind w:firstLineChars="100" w:firstLine="210"/>
        <w:rPr>
          <w:szCs w:val="21"/>
        </w:rPr>
      </w:pPr>
      <w:r w:rsidRPr="00A068E0">
        <w:rPr>
          <w:rFonts w:hint="eastAsia"/>
          <w:szCs w:val="21"/>
        </w:rPr>
        <w:t>※</w:t>
      </w:r>
      <w:r w:rsidRPr="00A068E0">
        <w:rPr>
          <w:szCs w:val="21"/>
        </w:rPr>
        <w:t>決算書［直近３期分］</w:t>
      </w:r>
    </w:p>
    <w:p w14:paraId="0DDDE4AC" w14:textId="643DA890" w:rsidR="00FA2323" w:rsidRPr="00A068E0" w:rsidRDefault="00FA2323" w:rsidP="00FA2323">
      <w:pPr>
        <w:ind w:firstLineChars="200" w:firstLine="420"/>
        <w:rPr>
          <w:szCs w:val="21"/>
        </w:rPr>
      </w:pPr>
      <w:r w:rsidRPr="00A068E0">
        <w:rPr>
          <w:rFonts w:hint="eastAsia"/>
          <w:szCs w:val="21"/>
        </w:rPr>
        <w:t>貸借対照表、損益計算書</w:t>
      </w:r>
      <w:r w:rsidRPr="00E67483">
        <w:rPr>
          <w:rFonts w:hint="eastAsia"/>
          <w:szCs w:val="21"/>
        </w:rPr>
        <w:t>（活動</w:t>
      </w:r>
      <w:r w:rsidR="00165A72" w:rsidRPr="00E67483">
        <w:rPr>
          <w:rFonts w:hint="eastAsia"/>
          <w:szCs w:val="21"/>
        </w:rPr>
        <w:t>報告</w:t>
      </w:r>
      <w:r w:rsidRPr="00E67483">
        <w:rPr>
          <w:rFonts w:hint="eastAsia"/>
          <w:szCs w:val="21"/>
        </w:rPr>
        <w:t>書）</w:t>
      </w:r>
      <w:r w:rsidRPr="00A068E0">
        <w:rPr>
          <w:rFonts w:hint="eastAsia"/>
          <w:szCs w:val="21"/>
        </w:rPr>
        <w:t>、製造原価報告書、販売管理費明細、個別注</w:t>
      </w:r>
    </w:p>
    <w:p w14:paraId="40C6E248" w14:textId="77777777" w:rsidR="00E67483" w:rsidRDefault="00FA2323" w:rsidP="00FA2323">
      <w:pPr>
        <w:ind w:firstLineChars="200" w:firstLine="420"/>
        <w:rPr>
          <w:szCs w:val="21"/>
        </w:rPr>
      </w:pPr>
      <w:r w:rsidRPr="00A068E0">
        <w:rPr>
          <w:rFonts w:hint="eastAsia"/>
          <w:szCs w:val="21"/>
        </w:rPr>
        <w:t>記表等</w:t>
      </w:r>
      <w:r w:rsidR="00165A72">
        <w:rPr>
          <w:rFonts w:hint="eastAsia"/>
          <w:szCs w:val="21"/>
        </w:rPr>
        <w:t>。</w:t>
      </w:r>
    </w:p>
    <w:p w14:paraId="52D85550" w14:textId="6CDBA146" w:rsidR="00FA2323" w:rsidRPr="00A068E0" w:rsidRDefault="00FA2323" w:rsidP="00FA2323">
      <w:pPr>
        <w:ind w:firstLineChars="200" w:firstLine="420"/>
        <w:rPr>
          <w:szCs w:val="21"/>
        </w:rPr>
      </w:pPr>
      <w:r w:rsidRPr="00A068E0">
        <w:rPr>
          <w:rFonts w:hint="eastAsia"/>
          <w:szCs w:val="21"/>
        </w:rPr>
        <w:t>・設立１年未満の法人は、事業計画書及び収支予算書を添付してください。</w:t>
      </w:r>
    </w:p>
    <w:p w14:paraId="3035B546" w14:textId="4BC641C1" w:rsidR="00FA2323" w:rsidRPr="00A068E0" w:rsidRDefault="00165A72" w:rsidP="00FA2323">
      <w:pPr>
        <w:ind w:firstLineChars="200" w:firstLine="420"/>
        <w:rPr>
          <w:szCs w:val="21"/>
        </w:rPr>
      </w:pPr>
      <w:r>
        <w:rPr>
          <w:rFonts w:hint="eastAsia"/>
          <w:szCs w:val="21"/>
        </w:rPr>
        <w:t>・</w:t>
      </w:r>
      <w:r w:rsidR="00FA2323" w:rsidRPr="00A068E0">
        <w:rPr>
          <w:rFonts w:hint="eastAsia"/>
          <w:szCs w:val="21"/>
        </w:rPr>
        <w:t>設立３年未満の法人は、直近（１期分もしくは２期分）の決算書を添付してください。</w:t>
      </w:r>
    </w:p>
    <w:p w14:paraId="4505D3C0" w14:textId="18A7201C" w:rsidR="00FA2D02" w:rsidRPr="00A068E0" w:rsidRDefault="00FA2D02">
      <w:pPr>
        <w:rPr>
          <w:szCs w:val="21"/>
        </w:rPr>
      </w:pPr>
    </w:p>
    <w:p w14:paraId="53CA0510" w14:textId="75E3EE05" w:rsidR="00FA2D02" w:rsidRPr="00A068E0" w:rsidRDefault="002A12DF" w:rsidP="00FA2D02">
      <w:pPr>
        <w:rPr>
          <w:szCs w:val="21"/>
        </w:rPr>
      </w:pPr>
      <w:r w:rsidRPr="00A068E0">
        <w:rPr>
          <w:rFonts w:hint="eastAsia"/>
          <w:szCs w:val="21"/>
        </w:rPr>
        <w:t>・</w:t>
      </w:r>
      <w:r w:rsidR="00FA2D02" w:rsidRPr="00A068E0">
        <w:rPr>
          <w:rFonts w:hint="eastAsia"/>
          <w:szCs w:val="21"/>
        </w:rPr>
        <w:t>選考</w:t>
      </w:r>
      <w:r w:rsidR="009070A8" w:rsidRPr="00A068E0">
        <w:rPr>
          <w:rFonts w:hint="eastAsia"/>
          <w:szCs w:val="21"/>
        </w:rPr>
        <w:t>：</w:t>
      </w:r>
    </w:p>
    <w:p w14:paraId="55520AA3" w14:textId="1C41FF17" w:rsidR="00FA2D02" w:rsidRDefault="00FA2D02" w:rsidP="002A12DF">
      <w:pPr>
        <w:ind w:firstLineChars="200" w:firstLine="420"/>
        <w:rPr>
          <w:szCs w:val="21"/>
        </w:rPr>
      </w:pPr>
      <w:r w:rsidRPr="00A068E0">
        <w:rPr>
          <w:rFonts w:hint="eastAsia"/>
          <w:szCs w:val="21"/>
        </w:rPr>
        <w:t>募集期間終了後に選考会にて決定します。1</w:t>
      </w:r>
      <w:r w:rsidR="00FC05ED" w:rsidRPr="00A068E0">
        <w:rPr>
          <w:rFonts w:hint="eastAsia"/>
          <w:szCs w:val="21"/>
        </w:rPr>
        <w:t>事業者</w:t>
      </w:r>
      <w:r w:rsidRPr="00A068E0">
        <w:rPr>
          <w:rFonts w:hint="eastAsia"/>
          <w:szCs w:val="21"/>
        </w:rPr>
        <w:t>1件の採択とします。</w:t>
      </w:r>
    </w:p>
    <w:p w14:paraId="0FE0C2E0" w14:textId="77777777" w:rsidR="00B55AF1" w:rsidRPr="00A068E0" w:rsidRDefault="00B55AF1" w:rsidP="002A12DF">
      <w:pPr>
        <w:ind w:firstLineChars="200" w:firstLine="420"/>
        <w:rPr>
          <w:szCs w:val="21"/>
        </w:rPr>
      </w:pPr>
    </w:p>
    <w:p w14:paraId="2EF214EF" w14:textId="76842B06" w:rsidR="009070A8" w:rsidRDefault="00B55AF1">
      <w:pPr>
        <w:rPr>
          <w:szCs w:val="21"/>
        </w:rPr>
      </w:pPr>
      <w:r>
        <w:rPr>
          <w:rFonts w:hint="eastAsia"/>
          <w:szCs w:val="21"/>
        </w:rPr>
        <w:t>・JFS規格について：</w:t>
      </w:r>
    </w:p>
    <w:p w14:paraId="7195DD8C" w14:textId="28E3B4B5" w:rsidR="00B55AF1" w:rsidRDefault="00B55AF1">
      <w:pPr>
        <w:rPr>
          <w:szCs w:val="21"/>
        </w:rPr>
      </w:pPr>
      <w:r>
        <w:rPr>
          <w:rFonts w:hint="eastAsia"/>
          <w:szCs w:val="21"/>
        </w:rPr>
        <w:t xml:space="preserve">　　一般財団法人　食品安全マネジメント協会が</w:t>
      </w:r>
      <w:r w:rsidR="00F9306C">
        <w:rPr>
          <w:rFonts w:hint="eastAsia"/>
          <w:szCs w:val="21"/>
        </w:rPr>
        <w:t>開発</w:t>
      </w:r>
      <w:r>
        <w:rPr>
          <w:rFonts w:hint="eastAsia"/>
          <w:szCs w:val="21"/>
        </w:rPr>
        <w:t>、運営している食品安全マネジメン</w:t>
      </w:r>
    </w:p>
    <w:p w14:paraId="477374D3" w14:textId="1F06E867" w:rsidR="00B55AF1" w:rsidRDefault="00B55AF1" w:rsidP="00E67483">
      <w:pPr>
        <w:ind w:firstLineChars="100" w:firstLine="210"/>
        <w:rPr>
          <w:szCs w:val="21"/>
        </w:rPr>
      </w:pPr>
      <w:r>
        <w:rPr>
          <w:rFonts w:hint="eastAsia"/>
          <w:szCs w:val="21"/>
        </w:rPr>
        <w:t>ト</w:t>
      </w:r>
      <w:r w:rsidR="00F9306C">
        <w:rPr>
          <w:rFonts w:hint="eastAsia"/>
          <w:szCs w:val="21"/>
        </w:rPr>
        <w:t>システム認証を</w:t>
      </w:r>
      <w:r w:rsidR="008614D3">
        <w:rPr>
          <w:rFonts w:hint="eastAsia"/>
          <w:szCs w:val="21"/>
        </w:rPr>
        <w:t>意味します</w:t>
      </w:r>
      <w:r>
        <w:rPr>
          <w:rFonts w:hint="eastAsia"/>
          <w:szCs w:val="21"/>
        </w:rPr>
        <w:t>。</w:t>
      </w:r>
    </w:p>
    <w:p w14:paraId="7E02F727" w14:textId="77777777" w:rsidR="00B55AF1" w:rsidRPr="00A068E0" w:rsidRDefault="00B55AF1">
      <w:pPr>
        <w:rPr>
          <w:szCs w:val="21"/>
        </w:rPr>
      </w:pPr>
    </w:p>
    <w:p w14:paraId="6AB313E3" w14:textId="5E1426E4" w:rsidR="00550FEC" w:rsidRPr="00A068E0" w:rsidRDefault="002A12DF" w:rsidP="0099713A">
      <w:pPr>
        <w:rPr>
          <w:szCs w:val="21"/>
        </w:rPr>
      </w:pPr>
      <w:r w:rsidRPr="00A068E0">
        <w:rPr>
          <w:rFonts w:hint="eastAsia"/>
          <w:szCs w:val="21"/>
        </w:rPr>
        <w:t>・</w:t>
      </w:r>
      <w:r w:rsidR="009070A8" w:rsidRPr="00A068E0">
        <w:rPr>
          <w:rFonts w:hint="eastAsia"/>
          <w:szCs w:val="21"/>
        </w:rPr>
        <w:t>応募・問い合わせ先：</w:t>
      </w:r>
    </w:p>
    <w:p w14:paraId="0D79D711" w14:textId="4DEE33D4" w:rsidR="0099713A" w:rsidRPr="00A068E0" w:rsidRDefault="0099713A" w:rsidP="002A12DF">
      <w:pPr>
        <w:ind w:firstLineChars="200" w:firstLine="420"/>
        <w:rPr>
          <w:szCs w:val="21"/>
        </w:rPr>
      </w:pPr>
      <w:r w:rsidRPr="00A068E0">
        <w:rPr>
          <w:rFonts w:hint="eastAsia"/>
          <w:szCs w:val="21"/>
        </w:rPr>
        <w:t xml:space="preserve">一般財団法人　食品産業センター内　</w:t>
      </w:r>
      <w:bookmarkStart w:id="2" w:name="_Hlk45280555"/>
      <w:r w:rsidRPr="00A068E0">
        <w:rPr>
          <w:szCs w:val="21"/>
        </w:rPr>
        <w:t>JFS</w:t>
      </w:r>
      <w:r w:rsidR="00457D29" w:rsidRPr="00A068E0">
        <w:rPr>
          <w:rFonts w:hint="eastAsia"/>
          <w:szCs w:val="21"/>
        </w:rPr>
        <w:t>規格取得</w:t>
      </w:r>
      <w:r w:rsidRPr="00A068E0">
        <w:rPr>
          <w:szCs w:val="21"/>
        </w:rPr>
        <w:t>モデル事業者</w:t>
      </w:r>
      <w:r w:rsidR="009273C1" w:rsidRPr="00A068E0">
        <w:rPr>
          <w:rFonts w:hint="eastAsia"/>
          <w:szCs w:val="21"/>
        </w:rPr>
        <w:t>公募</w:t>
      </w:r>
      <w:r w:rsidR="00FC05ED" w:rsidRPr="00A068E0">
        <w:rPr>
          <w:rFonts w:hint="eastAsia"/>
          <w:szCs w:val="21"/>
        </w:rPr>
        <w:t>事務局</w:t>
      </w:r>
      <w:bookmarkEnd w:id="2"/>
    </w:p>
    <w:p w14:paraId="23A7730D" w14:textId="77777777" w:rsidR="00457D29" w:rsidRPr="00A068E0" w:rsidRDefault="002A12DF" w:rsidP="002A12DF">
      <w:pPr>
        <w:ind w:leftChars="200" w:left="420"/>
        <w:rPr>
          <w:szCs w:val="21"/>
        </w:rPr>
      </w:pPr>
      <w:r w:rsidRPr="00A068E0">
        <w:rPr>
          <w:rFonts w:hint="eastAsia"/>
          <w:szCs w:val="21"/>
        </w:rPr>
        <w:t>（</w:t>
      </w:r>
      <w:r w:rsidR="0099713A" w:rsidRPr="00A068E0">
        <w:rPr>
          <w:rFonts w:hint="eastAsia"/>
          <w:szCs w:val="21"/>
        </w:rPr>
        <w:t>住所）</w:t>
      </w:r>
      <w:r w:rsidR="0099713A" w:rsidRPr="00A068E0">
        <w:rPr>
          <w:szCs w:val="21"/>
        </w:rPr>
        <w:t>107－0052東京都港区赤坂1-9-13　三会堂ビル</w:t>
      </w:r>
    </w:p>
    <w:p w14:paraId="3589C592" w14:textId="152BB321" w:rsidR="009070A8" w:rsidRPr="00A068E0" w:rsidRDefault="002A12DF" w:rsidP="002A12DF">
      <w:pPr>
        <w:ind w:leftChars="200" w:left="420"/>
        <w:rPr>
          <w:szCs w:val="21"/>
        </w:rPr>
      </w:pPr>
      <w:r w:rsidRPr="00A068E0">
        <w:rPr>
          <w:rFonts w:hint="eastAsia"/>
          <w:szCs w:val="21"/>
        </w:rPr>
        <w:t>（</w:t>
      </w:r>
      <w:r w:rsidR="0099713A" w:rsidRPr="00A068E0">
        <w:rPr>
          <w:rFonts w:hint="eastAsia"/>
          <w:szCs w:val="21"/>
        </w:rPr>
        <w:t>E-mail)</w:t>
      </w:r>
      <w:r w:rsidR="00165A72" w:rsidRPr="00165A72">
        <w:t xml:space="preserve"> </w:t>
      </w:r>
      <w:r w:rsidR="00165A72" w:rsidRPr="00165A72">
        <w:rPr>
          <w:szCs w:val="21"/>
        </w:rPr>
        <w:t>jfia-soumu@shokusan.or.jp</w:t>
      </w:r>
      <w:r w:rsidR="00457D29" w:rsidRPr="00A068E0">
        <w:rPr>
          <w:rFonts w:hint="eastAsia"/>
          <w:szCs w:val="21"/>
        </w:rPr>
        <w:t xml:space="preserve">　　　　（TEL</w:t>
      </w:r>
      <w:r w:rsidR="00457D29" w:rsidRPr="00A068E0">
        <w:rPr>
          <w:szCs w:val="21"/>
        </w:rPr>
        <w:t>）</w:t>
      </w:r>
      <w:r w:rsidR="00165A72" w:rsidRPr="00165A72">
        <w:rPr>
          <w:szCs w:val="21"/>
        </w:rPr>
        <w:t>03-3224-2361</w:t>
      </w:r>
      <w:r w:rsidR="00165A72" w:rsidRPr="00165A72">
        <w:rPr>
          <w:rFonts w:hint="eastAsia"/>
          <w:szCs w:val="21"/>
        </w:rPr>
        <w:t xml:space="preserve"> </w:t>
      </w:r>
    </w:p>
    <w:p w14:paraId="7A408F84" w14:textId="5B081139" w:rsidR="00457D29" w:rsidRPr="00165A72" w:rsidRDefault="00457D29" w:rsidP="00457D29">
      <w:pPr>
        <w:rPr>
          <w:szCs w:val="21"/>
        </w:rPr>
      </w:pPr>
    </w:p>
    <w:p w14:paraId="5F89ADCB" w14:textId="66EB85A0" w:rsidR="00457D29" w:rsidRPr="00A068E0" w:rsidRDefault="00457D29" w:rsidP="00A068E0">
      <w:pPr>
        <w:rPr>
          <w:szCs w:val="21"/>
        </w:rPr>
      </w:pPr>
      <w:r w:rsidRPr="00A068E0">
        <w:rPr>
          <w:rFonts w:hint="eastAsia"/>
          <w:szCs w:val="21"/>
        </w:rPr>
        <w:t>※補助金支給等の手続きは、一般財団法人食品安全マネジメント協会（JFSM）が実施いたします。</w:t>
      </w:r>
    </w:p>
    <w:sectPr w:rsidR="00457D29" w:rsidRPr="00A068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B5B90" w14:textId="77777777" w:rsidR="005C5D3C" w:rsidRDefault="005C5D3C" w:rsidP="00D17A22">
      <w:r>
        <w:separator/>
      </w:r>
    </w:p>
  </w:endnote>
  <w:endnote w:type="continuationSeparator" w:id="0">
    <w:p w14:paraId="18DBDCE0" w14:textId="77777777" w:rsidR="005C5D3C" w:rsidRDefault="005C5D3C" w:rsidP="00D1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D5A38" w14:textId="77777777" w:rsidR="005C5D3C" w:rsidRDefault="005C5D3C" w:rsidP="00D17A22">
      <w:r>
        <w:separator/>
      </w:r>
    </w:p>
  </w:footnote>
  <w:footnote w:type="continuationSeparator" w:id="0">
    <w:p w14:paraId="748C0FBC" w14:textId="77777777" w:rsidR="005C5D3C" w:rsidRDefault="005C5D3C" w:rsidP="00D17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51EC2"/>
    <w:multiLevelType w:val="hybridMultilevel"/>
    <w:tmpl w:val="2F9CFEDE"/>
    <w:lvl w:ilvl="0" w:tplc="8870C5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74"/>
    <w:rsid w:val="00040C33"/>
    <w:rsid w:val="00061423"/>
    <w:rsid w:val="00064D28"/>
    <w:rsid w:val="00103E77"/>
    <w:rsid w:val="001240C1"/>
    <w:rsid w:val="00126E0A"/>
    <w:rsid w:val="001426EF"/>
    <w:rsid w:val="001429CC"/>
    <w:rsid w:val="00165A72"/>
    <w:rsid w:val="002752AB"/>
    <w:rsid w:val="002A12DF"/>
    <w:rsid w:val="002C1158"/>
    <w:rsid w:val="002C19A4"/>
    <w:rsid w:val="002D7B52"/>
    <w:rsid w:val="00323FDC"/>
    <w:rsid w:val="003435A5"/>
    <w:rsid w:val="00427EF7"/>
    <w:rsid w:val="00457D29"/>
    <w:rsid w:val="004C2D7F"/>
    <w:rsid w:val="004F4D65"/>
    <w:rsid w:val="00550FEC"/>
    <w:rsid w:val="005C5D3C"/>
    <w:rsid w:val="005D50FC"/>
    <w:rsid w:val="005F7D8D"/>
    <w:rsid w:val="00684CAD"/>
    <w:rsid w:val="00705C9B"/>
    <w:rsid w:val="0071256A"/>
    <w:rsid w:val="007234D7"/>
    <w:rsid w:val="007E41CA"/>
    <w:rsid w:val="008260B9"/>
    <w:rsid w:val="008614D3"/>
    <w:rsid w:val="009070A8"/>
    <w:rsid w:val="009273C1"/>
    <w:rsid w:val="009600AE"/>
    <w:rsid w:val="00962D93"/>
    <w:rsid w:val="0099713A"/>
    <w:rsid w:val="00A068E0"/>
    <w:rsid w:val="00A11EA5"/>
    <w:rsid w:val="00A16D33"/>
    <w:rsid w:val="00A4676A"/>
    <w:rsid w:val="00A97600"/>
    <w:rsid w:val="00AE3BE6"/>
    <w:rsid w:val="00B55AF1"/>
    <w:rsid w:val="00C2253E"/>
    <w:rsid w:val="00C7350C"/>
    <w:rsid w:val="00CC26BD"/>
    <w:rsid w:val="00D17A22"/>
    <w:rsid w:val="00D740D8"/>
    <w:rsid w:val="00DF6F74"/>
    <w:rsid w:val="00E316B4"/>
    <w:rsid w:val="00E3526C"/>
    <w:rsid w:val="00E67483"/>
    <w:rsid w:val="00E72FEA"/>
    <w:rsid w:val="00ED6780"/>
    <w:rsid w:val="00EE4EF9"/>
    <w:rsid w:val="00F1781B"/>
    <w:rsid w:val="00F20489"/>
    <w:rsid w:val="00F26886"/>
    <w:rsid w:val="00F9306C"/>
    <w:rsid w:val="00FA2323"/>
    <w:rsid w:val="00FA2D02"/>
    <w:rsid w:val="00FC0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B03492"/>
  <w15:chartTrackingRefBased/>
  <w15:docId w15:val="{D0174CD9-B804-48FB-B984-27C87978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F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6F74"/>
    <w:rPr>
      <w:rFonts w:asciiTheme="majorHAnsi" w:eastAsiaTheme="majorEastAsia" w:hAnsiTheme="majorHAnsi" w:cstheme="majorBidi"/>
      <w:sz w:val="18"/>
      <w:szCs w:val="18"/>
    </w:rPr>
  </w:style>
  <w:style w:type="paragraph" w:styleId="Web">
    <w:name w:val="Normal (Web)"/>
    <w:basedOn w:val="a"/>
    <w:uiPriority w:val="99"/>
    <w:unhideWhenUsed/>
    <w:rsid w:val="00DF6F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142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A4676A"/>
  </w:style>
  <w:style w:type="character" w:customStyle="1" w:styleId="a7">
    <w:name w:val="日付 (文字)"/>
    <w:basedOn w:val="a0"/>
    <w:link w:val="a6"/>
    <w:uiPriority w:val="99"/>
    <w:semiHidden/>
    <w:rsid w:val="00A4676A"/>
  </w:style>
  <w:style w:type="paragraph" w:styleId="a8">
    <w:name w:val="List Paragraph"/>
    <w:basedOn w:val="a"/>
    <w:uiPriority w:val="34"/>
    <w:qFormat/>
    <w:rsid w:val="00103E77"/>
    <w:pPr>
      <w:ind w:leftChars="400" w:left="840"/>
    </w:pPr>
  </w:style>
  <w:style w:type="paragraph" w:styleId="a9">
    <w:name w:val="header"/>
    <w:basedOn w:val="a"/>
    <w:link w:val="aa"/>
    <w:uiPriority w:val="99"/>
    <w:unhideWhenUsed/>
    <w:rsid w:val="00D17A22"/>
    <w:pPr>
      <w:tabs>
        <w:tab w:val="center" w:pos="4252"/>
        <w:tab w:val="right" w:pos="8504"/>
      </w:tabs>
      <w:snapToGrid w:val="0"/>
    </w:pPr>
  </w:style>
  <w:style w:type="character" w:customStyle="1" w:styleId="aa">
    <w:name w:val="ヘッダー (文字)"/>
    <w:basedOn w:val="a0"/>
    <w:link w:val="a9"/>
    <w:uiPriority w:val="99"/>
    <w:rsid w:val="00D17A22"/>
  </w:style>
  <w:style w:type="paragraph" w:styleId="ab">
    <w:name w:val="footer"/>
    <w:basedOn w:val="a"/>
    <w:link w:val="ac"/>
    <w:uiPriority w:val="99"/>
    <w:unhideWhenUsed/>
    <w:rsid w:val="00D17A22"/>
    <w:pPr>
      <w:tabs>
        <w:tab w:val="center" w:pos="4252"/>
        <w:tab w:val="right" w:pos="8504"/>
      </w:tabs>
      <w:snapToGrid w:val="0"/>
    </w:pPr>
  </w:style>
  <w:style w:type="character" w:customStyle="1" w:styleId="ac">
    <w:name w:val="フッター (文字)"/>
    <w:basedOn w:val="a0"/>
    <w:link w:val="ab"/>
    <w:uiPriority w:val="99"/>
    <w:rsid w:val="00D17A22"/>
  </w:style>
  <w:style w:type="character" w:styleId="ad">
    <w:name w:val="annotation reference"/>
    <w:basedOn w:val="a0"/>
    <w:uiPriority w:val="99"/>
    <w:semiHidden/>
    <w:unhideWhenUsed/>
    <w:rsid w:val="00B55AF1"/>
    <w:rPr>
      <w:sz w:val="18"/>
      <w:szCs w:val="18"/>
    </w:rPr>
  </w:style>
  <w:style w:type="paragraph" w:styleId="ae">
    <w:name w:val="annotation text"/>
    <w:basedOn w:val="a"/>
    <w:link w:val="af"/>
    <w:uiPriority w:val="99"/>
    <w:semiHidden/>
    <w:unhideWhenUsed/>
    <w:rsid w:val="00B55AF1"/>
    <w:pPr>
      <w:jc w:val="left"/>
    </w:pPr>
  </w:style>
  <w:style w:type="character" w:customStyle="1" w:styleId="af">
    <w:name w:val="コメント文字列 (文字)"/>
    <w:basedOn w:val="a0"/>
    <w:link w:val="ae"/>
    <w:uiPriority w:val="99"/>
    <w:semiHidden/>
    <w:rsid w:val="00B55AF1"/>
  </w:style>
  <w:style w:type="paragraph" w:styleId="af0">
    <w:name w:val="annotation subject"/>
    <w:basedOn w:val="ae"/>
    <w:next w:val="ae"/>
    <w:link w:val="af1"/>
    <w:uiPriority w:val="99"/>
    <w:semiHidden/>
    <w:unhideWhenUsed/>
    <w:rsid w:val="00B55AF1"/>
    <w:rPr>
      <w:b/>
      <w:bCs/>
    </w:rPr>
  </w:style>
  <w:style w:type="character" w:customStyle="1" w:styleId="af1">
    <w:name w:val="コメント内容 (文字)"/>
    <w:basedOn w:val="af"/>
    <w:link w:val="af0"/>
    <w:uiPriority w:val="99"/>
    <w:semiHidden/>
    <w:rsid w:val="00B55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4673">
      <w:bodyDiv w:val="1"/>
      <w:marLeft w:val="0"/>
      <w:marRight w:val="0"/>
      <w:marTop w:val="0"/>
      <w:marBottom w:val="0"/>
      <w:divBdr>
        <w:top w:val="none" w:sz="0" w:space="0" w:color="auto"/>
        <w:left w:val="none" w:sz="0" w:space="0" w:color="auto"/>
        <w:bottom w:val="none" w:sz="0" w:space="0" w:color="auto"/>
        <w:right w:val="none" w:sz="0" w:space="0" w:color="auto"/>
      </w:divBdr>
    </w:div>
    <w:div w:id="735131618">
      <w:bodyDiv w:val="1"/>
      <w:marLeft w:val="0"/>
      <w:marRight w:val="0"/>
      <w:marTop w:val="0"/>
      <w:marBottom w:val="0"/>
      <w:divBdr>
        <w:top w:val="none" w:sz="0" w:space="0" w:color="auto"/>
        <w:left w:val="none" w:sz="0" w:space="0" w:color="auto"/>
        <w:bottom w:val="none" w:sz="0" w:space="0" w:color="auto"/>
        <w:right w:val="none" w:sz="0" w:space="0" w:color="auto"/>
      </w:divBdr>
    </w:div>
    <w:div w:id="8228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1E98F-62DA-4069-BAF8-1CBDB6C8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user109</dc:creator>
  <cp:keywords/>
  <dc:description/>
  <cp:lastModifiedBy>So03</cp:lastModifiedBy>
  <cp:revision>2</cp:revision>
  <cp:lastPrinted>2020-07-17T08:04:00Z</cp:lastPrinted>
  <dcterms:created xsi:type="dcterms:W3CDTF">2020-07-20T07:59:00Z</dcterms:created>
  <dcterms:modified xsi:type="dcterms:W3CDTF">2020-07-20T07:59:00Z</dcterms:modified>
</cp:coreProperties>
</file>